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B71C" w14:textId="77777777" w:rsidR="008F6AF3" w:rsidRDefault="008F6AF3" w:rsidP="008F6AF3">
      <w:pPr>
        <w:pStyle w:val="NoSpacing"/>
        <w:jc w:val="center"/>
        <w:rPr>
          <w:rFonts w:ascii="Palatino Linotype" w:hAnsi="Palatino Linotype"/>
        </w:rPr>
      </w:pPr>
      <w:r>
        <w:rPr>
          <w:rFonts w:ascii="Palatino Linotype" w:hAnsi="Palatino Linotype"/>
          <w:noProof/>
          <w:lang w:eastAsia="en-GB"/>
        </w:rPr>
        <w:drawing>
          <wp:inline distT="0" distB="0" distL="0" distR="0" wp14:anchorId="455C7BB7" wp14:editId="0802ED3B">
            <wp:extent cx="857250" cy="735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213" cy="746664"/>
                    </a:xfrm>
                    <a:prstGeom prst="rect">
                      <a:avLst/>
                    </a:prstGeom>
                    <a:noFill/>
                  </pic:spPr>
                </pic:pic>
              </a:graphicData>
            </a:graphic>
          </wp:inline>
        </w:drawing>
      </w:r>
    </w:p>
    <w:p w14:paraId="43EC7E52" w14:textId="77777777" w:rsidR="008F4DF9" w:rsidRDefault="008F4DF9" w:rsidP="008F6AF3">
      <w:pPr>
        <w:pStyle w:val="NoSpacing"/>
        <w:jc w:val="center"/>
        <w:rPr>
          <w:rFonts w:ascii="Palatino Linotype" w:hAnsi="Palatino Linotype"/>
          <w:b/>
          <w:sz w:val="28"/>
        </w:rPr>
      </w:pPr>
    </w:p>
    <w:p w14:paraId="62B6DEC3" w14:textId="77777777" w:rsidR="008F6AF3" w:rsidRPr="008F4DF9" w:rsidRDefault="008F6AF3" w:rsidP="008F6AF3">
      <w:pPr>
        <w:pStyle w:val="NoSpacing"/>
        <w:jc w:val="center"/>
        <w:rPr>
          <w:rFonts w:ascii="Palatino Linotype" w:hAnsi="Palatino Linotype"/>
          <w:b/>
          <w:sz w:val="32"/>
        </w:rPr>
      </w:pPr>
      <w:r w:rsidRPr="008F4DF9">
        <w:rPr>
          <w:rFonts w:ascii="Palatino Linotype" w:hAnsi="Palatino Linotype"/>
          <w:b/>
          <w:sz w:val="32"/>
        </w:rPr>
        <w:t xml:space="preserve">CATHEDRAL CHURCH OF ST MARY, </w:t>
      </w:r>
      <w:r w:rsidR="008F4DF9" w:rsidRPr="008F4DF9">
        <w:rPr>
          <w:rFonts w:ascii="Palatino Linotype" w:hAnsi="Palatino Linotype"/>
          <w:b/>
          <w:sz w:val="32"/>
        </w:rPr>
        <w:t>NEWCASTLE UPON TYNE</w:t>
      </w:r>
      <w:r w:rsidRPr="008F4DF9">
        <w:rPr>
          <w:rFonts w:ascii="Palatino Linotype" w:hAnsi="Palatino Linotype"/>
          <w:b/>
          <w:sz w:val="32"/>
        </w:rPr>
        <w:t xml:space="preserve"> </w:t>
      </w:r>
    </w:p>
    <w:p w14:paraId="1C8CC9EA" w14:textId="77777777" w:rsidR="008F6AF3" w:rsidRDefault="008F6AF3" w:rsidP="008F6AF3">
      <w:pPr>
        <w:pStyle w:val="NoSpacing"/>
        <w:jc w:val="both"/>
        <w:rPr>
          <w:rFonts w:ascii="Palatino Linotype" w:hAnsi="Palatino Linotype"/>
        </w:rPr>
      </w:pPr>
    </w:p>
    <w:p w14:paraId="602ADF23" w14:textId="4B18A2AE" w:rsidR="00004B95" w:rsidRPr="008F4DF9" w:rsidRDefault="00AE465A" w:rsidP="008F6AF3">
      <w:pPr>
        <w:pStyle w:val="NoSpacing"/>
        <w:jc w:val="both"/>
        <w:rPr>
          <w:rFonts w:ascii="Palatino Linotype" w:hAnsi="Palatino Linotype"/>
          <w:b/>
        </w:rPr>
      </w:pPr>
      <w:r>
        <w:rPr>
          <w:rFonts w:ascii="Palatino Linotype" w:hAnsi="Palatino Linotype"/>
          <w:b/>
        </w:rPr>
        <w:t>A p</w:t>
      </w:r>
      <w:r w:rsidR="00F567D1">
        <w:rPr>
          <w:rFonts w:ascii="Palatino Linotype" w:hAnsi="Palatino Linotype"/>
          <w:b/>
        </w:rPr>
        <w:t>rominent Christian leader</w:t>
      </w:r>
      <w:r w:rsidR="003C0459">
        <w:rPr>
          <w:rFonts w:ascii="Palatino Linotype" w:hAnsi="Palatino Linotype"/>
          <w:b/>
        </w:rPr>
        <w:t xml:space="preserve"> is set to visit the North East of England. </w:t>
      </w:r>
      <w:r w:rsidR="00C00DE4" w:rsidRPr="008F4DF9">
        <w:rPr>
          <w:rFonts w:ascii="Palatino Linotype" w:hAnsi="Palatino Linotype"/>
          <w:b/>
        </w:rPr>
        <w:t xml:space="preserve">His Eminence Luis Antonio G. Cardinal </w:t>
      </w:r>
      <w:proofErr w:type="spellStart"/>
      <w:r w:rsidR="00C00DE4" w:rsidRPr="008F4DF9">
        <w:rPr>
          <w:rFonts w:ascii="Palatino Linotype" w:hAnsi="Palatino Linotype"/>
          <w:b/>
        </w:rPr>
        <w:t>Tagle</w:t>
      </w:r>
      <w:proofErr w:type="spellEnd"/>
      <w:r w:rsidR="00C00DE4" w:rsidRPr="008F4DF9">
        <w:rPr>
          <w:rFonts w:ascii="Palatino Linotype" w:hAnsi="Palatino Linotype"/>
          <w:b/>
        </w:rPr>
        <w:t xml:space="preserve"> is to visit St. Mary’s RC Cathedral on </w:t>
      </w:r>
      <w:r w:rsidR="00C00DE4" w:rsidRPr="009363B5">
        <w:rPr>
          <w:rFonts w:ascii="Palatino Linotype" w:hAnsi="Palatino Linotype"/>
          <w:b/>
          <w:u w:val="single"/>
        </w:rPr>
        <w:t>Monday 9</w:t>
      </w:r>
      <w:r w:rsidR="00C00DE4" w:rsidRPr="009363B5">
        <w:rPr>
          <w:rFonts w:ascii="Palatino Linotype" w:hAnsi="Palatino Linotype"/>
          <w:b/>
          <w:u w:val="single"/>
          <w:vertAlign w:val="superscript"/>
        </w:rPr>
        <w:t>th</w:t>
      </w:r>
      <w:r w:rsidR="00C00DE4" w:rsidRPr="009363B5">
        <w:rPr>
          <w:rFonts w:ascii="Palatino Linotype" w:hAnsi="Palatino Linotype"/>
          <w:b/>
          <w:u w:val="single"/>
        </w:rPr>
        <w:t xml:space="preserve"> March 2015</w:t>
      </w:r>
      <w:r w:rsidR="00C00DE4" w:rsidRPr="008F4DF9">
        <w:rPr>
          <w:rFonts w:ascii="Palatino Linotype" w:hAnsi="Palatino Linotype"/>
          <w:b/>
        </w:rPr>
        <w:t>. This is a pastoral visit to the Filipino community</w:t>
      </w:r>
      <w:r w:rsidR="00F567D1">
        <w:rPr>
          <w:rFonts w:ascii="Palatino Linotype" w:hAnsi="Palatino Linotype"/>
          <w:b/>
        </w:rPr>
        <w:t xml:space="preserve"> in the diocese of Hexham and Newcastle</w:t>
      </w:r>
    </w:p>
    <w:p w14:paraId="67BF2657" w14:textId="77777777" w:rsidR="00AA754F" w:rsidRPr="008F6AF3" w:rsidRDefault="00AA754F" w:rsidP="008F6AF3">
      <w:pPr>
        <w:pStyle w:val="NoSpacing"/>
        <w:jc w:val="both"/>
        <w:rPr>
          <w:rFonts w:ascii="Palatino Linotype" w:hAnsi="Palatino Linotype"/>
        </w:rPr>
      </w:pPr>
      <w:bookmarkStart w:id="0" w:name="_GoBack"/>
      <w:bookmarkEnd w:id="0"/>
    </w:p>
    <w:p w14:paraId="2B2ED5A3" w14:textId="7370D276" w:rsidR="006462B1" w:rsidRDefault="00AA754F" w:rsidP="008F6AF3">
      <w:pPr>
        <w:pStyle w:val="NoSpacing"/>
        <w:jc w:val="both"/>
        <w:rPr>
          <w:rFonts w:ascii="Palatino Linotype" w:hAnsi="Palatino Linotype"/>
        </w:rPr>
      </w:pPr>
      <w:r w:rsidRPr="008F6AF3">
        <w:rPr>
          <w:rFonts w:ascii="Palatino Linotype" w:hAnsi="Palatino Linotype"/>
        </w:rPr>
        <w:t xml:space="preserve">Cardinal </w:t>
      </w:r>
      <w:proofErr w:type="spellStart"/>
      <w:r w:rsidRPr="008F6AF3">
        <w:rPr>
          <w:rFonts w:ascii="Palatino Linotype" w:hAnsi="Palatino Linotype"/>
        </w:rPr>
        <w:t>Tagle</w:t>
      </w:r>
      <w:proofErr w:type="spellEnd"/>
      <w:r w:rsidR="006462B1">
        <w:rPr>
          <w:rFonts w:ascii="Palatino Linotype" w:hAnsi="Palatino Linotype"/>
        </w:rPr>
        <w:t xml:space="preserve"> has just host</w:t>
      </w:r>
      <w:r w:rsidR="00AE465A">
        <w:rPr>
          <w:rFonts w:ascii="Palatino Linotype" w:hAnsi="Palatino Linotype"/>
        </w:rPr>
        <w:t>ed</w:t>
      </w:r>
      <w:r w:rsidR="006462B1">
        <w:rPr>
          <w:rFonts w:ascii="Palatino Linotype" w:hAnsi="Palatino Linotype"/>
        </w:rPr>
        <w:t xml:space="preserve"> the visit of Pope Francis to the Philippines where a record crowd of six million </w:t>
      </w:r>
      <w:r w:rsidR="00AE465A">
        <w:rPr>
          <w:rFonts w:ascii="Palatino Linotype" w:hAnsi="Palatino Linotype"/>
        </w:rPr>
        <w:t>turned out for the outdoor Mass. H</w:t>
      </w:r>
      <w:r w:rsidR="006462B1">
        <w:rPr>
          <w:rFonts w:ascii="Palatino Linotype" w:hAnsi="Palatino Linotype"/>
        </w:rPr>
        <w:t>e is travelling to Newcastle to bring Pope Francis</w:t>
      </w:r>
      <w:r w:rsidR="00AE465A">
        <w:rPr>
          <w:rFonts w:ascii="Palatino Linotype" w:hAnsi="Palatino Linotype"/>
        </w:rPr>
        <w:t>’</w:t>
      </w:r>
      <w:r w:rsidR="006462B1">
        <w:rPr>
          <w:rFonts w:ascii="Palatino Linotype" w:hAnsi="Palatino Linotype"/>
        </w:rPr>
        <w:t xml:space="preserve"> best wishes to the people of the North East. </w:t>
      </w:r>
      <w:r w:rsidR="00AE465A">
        <w:rPr>
          <w:rFonts w:ascii="Palatino Linotype" w:hAnsi="Palatino Linotype"/>
        </w:rPr>
        <w:t xml:space="preserve">Luis Antonio </w:t>
      </w:r>
      <w:proofErr w:type="spellStart"/>
      <w:r w:rsidR="006462B1">
        <w:rPr>
          <w:rFonts w:ascii="Palatino Linotype" w:hAnsi="Palatino Linotype"/>
        </w:rPr>
        <w:t>Tagle</w:t>
      </w:r>
      <w:proofErr w:type="spellEnd"/>
      <w:r w:rsidR="006462B1">
        <w:rPr>
          <w:rFonts w:ascii="Palatino Linotype" w:hAnsi="Palatino Linotype"/>
        </w:rPr>
        <w:t xml:space="preserve"> was made a Cardinal by Pope Benedict</w:t>
      </w:r>
      <w:r w:rsidR="00AE465A">
        <w:rPr>
          <w:rFonts w:ascii="Palatino Linotype" w:hAnsi="Palatino Linotype"/>
        </w:rPr>
        <w:t xml:space="preserve"> </w:t>
      </w:r>
      <w:r w:rsidR="003E608C">
        <w:rPr>
          <w:rFonts w:ascii="Palatino Linotype" w:hAnsi="Palatino Linotype"/>
        </w:rPr>
        <w:t xml:space="preserve">XVI </w:t>
      </w:r>
      <w:r w:rsidR="00AE465A">
        <w:rPr>
          <w:rFonts w:ascii="Palatino Linotype" w:hAnsi="Palatino Linotype"/>
        </w:rPr>
        <w:t xml:space="preserve">in 2012 and has many years of </w:t>
      </w:r>
      <w:r w:rsidR="006462B1">
        <w:rPr>
          <w:rFonts w:ascii="Palatino Linotype" w:hAnsi="Palatino Linotype"/>
        </w:rPr>
        <w:t xml:space="preserve">experience </w:t>
      </w:r>
      <w:r w:rsidR="00AE465A">
        <w:rPr>
          <w:rFonts w:ascii="Palatino Linotype" w:hAnsi="Palatino Linotype"/>
        </w:rPr>
        <w:t>both</w:t>
      </w:r>
      <w:r w:rsidR="006462B1">
        <w:rPr>
          <w:rFonts w:ascii="Palatino Linotype" w:hAnsi="Palatino Linotype"/>
        </w:rPr>
        <w:t xml:space="preserve"> in his own country and also in the Vatican.  </w:t>
      </w:r>
      <w:r w:rsidR="006462B1" w:rsidRPr="006462B1">
        <w:rPr>
          <w:rFonts w:ascii="Palatino Linotype" w:hAnsi="Palatino Linotype"/>
        </w:rPr>
        <w:t>In 2014 he</w:t>
      </w:r>
      <w:r w:rsidR="003E608C">
        <w:rPr>
          <w:rFonts w:ascii="Palatino Linotype" w:hAnsi="Palatino Linotype"/>
        </w:rPr>
        <w:t xml:space="preserve"> was made a member of the</w:t>
      </w:r>
      <w:r w:rsidR="006462B1" w:rsidRPr="006462B1">
        <w:rPr>
          <w:rFonts w:ascii="Palatino Linotype" w:hAnsi="Palatino Linotype"/>
        </w:rPr>
        <w:t xml:space="preserve"> Congregation for the Evangelisation of Peoples and </w:t>
      </w:r>
      <w:r w:rsidR="00AE465A">
        <w:rPr>
          <w:rFonts w:ascii="Palatino Linotype" w:hAnsi="Palatino Linotype"/>
        </w:rPr>
        <w:t xml:space="preserve">he </w:t>
      </w:r>
      <w:r w:rsidR="006462B1" w:rsidRPr="006462B1">
        <w:rPr>
          <w:rFonts w:ascii="Palatino Linotype" w:hAnsi="Palatino Linotype"/>
        </w:rPr>
        <w:t xml:space="preserve">is </w:t>
      </w:r>
      <w:r w:rsidR="00375D83">
        <w:rPr>
          <w:rFonts w:ascii="Palatino Linotype" w:hAnsi="Palatino Linotype"/>
        </w:rPr>
        <w:t xml:space="preserve">also </w:t>
      </w:r>
      <w:r w:rsidR="00F567D1">
        <w:rPr>
          <w:rFonts w:ascii="Palatino Linotype" w:hAnsi="Palatino Linotype"/>
        </w:rPr>
        <w:t xml:space="preserve">a </w:t>
      </w:r>
      <w:r w:rsidR="006462B1" w:rsidRPr="006462B1">
        <w:rPr>
          <w:rFonts w:ascii="Palatino Linotype" w:hAnsi="Palatino Linotype"/>
        </w:rPr>
        <w:t xml:space="preserve">President-Delegate of the Third Extraordinary Synod of Bishops </w:t>
      </w:r>
      <w:r w:rsidR="00F567D1">
        <w:rPr>
          <w:rFonts w:ascii="Palatino Linotype" w:hAnsi="Palatino Linotype"/>
        </w:rPr>
        <w:t xml:space="preserve">on the Family </w:t>
      </w:r>
    </w:p>
    <w:p w14:paraId="3EC6959F" w14:textId="77777777" w:rsidR="004C1416" w:rsidRDefault="004C1416" w:rsidP="008F6AF3">
      <w:pPr>
        <w:pStyle w:val="NoSpacing"/>
        <w:jc w:val="both"/>
        <w:rPr>
          <w:rFonts w:ascii="Palatino Linotype" w:hAnsi="Palatino Linotype"/>
        </w:rPr>
      </w:pPr>
    </w:p>
    <w:p w14:paraId="6CA12DF6" w14:textId="08E1F298" w:rsidR="00F567D1" w:rsidRDefault="00F567D1" w:rsidP="00F567D1">
      <w:pPr>
        <w:rPr>
          <w:rFonts w:ascii="Palatino Linotype" w:hAnsi="Palatino Linotype"/>
          <w:i/>
        </w:rPr>
      </w:pPr>
      <w:r>
        <w:rPr>
          <w:rFonts w:ascii="Palatino Linotype" w:hAnsi="Palatino Linotype"/>
        </w:rPr>
        <w:t xml:space="preserve">Cardinal </w:t>
      </w:r>
      <w:proofErr w:type="spellStart"/>
      <w:r>
        <w:rPr>
          <w:rFonts w:ascii="Palatino Linotype" w:hAnsi="Palatino Linotype"/>
        </w:rPr>
        <w:t>Tagle</w:t>
      </w:r>
      <w:proofErr w:type="spellEnd"/>
      <w:r>
        <w:rPr>
          <w:rFonts w:ascii="Palatino Linotype" w:hAnsi="Palatino Linotype"/>
        </w:rPr>
        <w:t xml:space="preserve"> i</w:t>
      </w:r>
      <w:r w:rsidR="004C1416">
        <w:rPr>
          <w:rFonts w:ascii="Palatino Linotype" w:hAnsi="Palatino Linotype"/>
        </w:rPr>
        <w:t>s very aware of the effects of poverty and migration on families</w:t>
      </w:r>
      <w:r w:rsidR="00AE465A">
        <w:rPr>
          <w:rFonts w:ascii="Palatino Linotype" w:hAnsi="Palatino Linotype"/>
        </w:rPr>
        <w:t>.</w:t>
      </w:r>
      <w:r w:rsidR="004C1416">
        <w:rPr>
          <w:rFonts w:ascii="Palatino Linotype" w:hAnsi="Palatino Linotype"/>
        </w:rPr>
        <w:t xml:space="preserve"> </w:t>
      </w:r>
      <w:r w:rsidR="00AE465A">
        <w:rPr>
          <w:rFonts w:ascii="Palatino Linotype" w:hAnsi="Palatino Linotype"/>
        </w:rPr>
        <w:t>He</w:t>
      </w:r>
      <w:r w:rsidR="007F13F9">
        <w:rPr>
          <w:rFonts w:ascii="Palatino Linotype" w:hAnsi="Palatino Linotype"/>
        </w:rPr>
        <w:t xml:space="preserve"> said recently that  the airport </w:t>
      </w:r>
      <w:r w:rsidR="007F13F9" w:rsidRPr="00AE465A">
        <w:rPr>
          <w:rFonts w:ascii="Palatino Linotype" w:hAnsi="Palatino Linotype"/>
        </w:rPr>
        <w:t>"</w:t>
      </w:r>
      <w:r w:rsidR="007F13F9" w:rsidRPr="00AE465A">
        <w:rPr>
          <w:rFonts w:ascii="Palatino Linotype" w:hAnsi="Palatino Linotype"/>
          <w:i/>
        </w:rPr>
        <w:t>has become a traumatic place for me -- not because of my travels and the dangers -- but to see and hear</w:t>
      </w:r>
      <w:r w:rsidR="00AE465A">
        <w:rPr>
          <w:rFonts w:ascii="Palatino Linotype" w:hAnsi="Palatino Linotype"/>
          <w:i/>
        </w:rPr>
        <w:t>,</w:t>
      </w:r>
      <w:r w:rsidR="007F13F9" w:rsidRPr="00AE465A">
        <w:rPr>
          <w:rFonts w:ascii="Palatino Linotype" w:hAnsi="Palatino Linotype"/>
          <w:i/>
        </w:rPr>
        <w:t xml:space="preserve"> especially mothers talking to their children in the airport, bidding them goodbye, and you can see how their hearts are broken. And then you wonder what kind of strength they need and you just pray, 'Lord give them strength.'"</w:t>
      </w:r>
      <w:r w:rsidR="00AE465A">
        <w:rPr>
          <w:rFonts w:ascii="Palatino Linotype" w:hAnsi="Palatino Linotype"/>
          <w:i/>
        </w:rPr>
        <w:t xml:space="preserve"> He goes on</w:t>
      </w:r>
      <w:r w:rsidR="007F13F9" w:rsidRPr="00AE465A">
        <w:rPr>
          <w:rFonts w:ascii="Palatino Linotype" w:hAnsi="Palatino Linotype"/>
          <w:i/>
        </w:rPr>
        <w:t xml:space="preserve"> to say </w:t>
      </w:r>
      <w:r w:rsidR="00AE465A">
        <w:rPr>
          <w:rFonts w:ascii="Palatino Linotype" w:hAnsi="Palatino Linotype"/>
          <w:i/>
        </w:rPr>
        <w:t xml:space="preserve">that </w:t>
      </w:r>
      <w:r w:rsidR="007F13F9" w:rsidRPr="00AE465A">
        <w:rPr>
          <w:rFonts w:ascii="Palatino Linotype" w:hAnsi="Palatino Linotype"/>
          <w:i/>
        </w:rPr>
        <w:t>the separation of families "definitely creates a wound and leaves a wound---t</w:t>
      </w:r>
      <w:r w:rsidR="004C1416" w:rsidRPr="00AE465A">
        <w:rPr>
          <w:rFonts w:ascii="Palatino Linotype" w:hAnsi="Palatino Linotype"/>
          <w:i/>
        </w:rPr>
        <w:t>hey get separated because they love each other and the best way for some of them to show concern and love and support is to leave and find employment elsewhere."</w:t>
      </w:r>
      <w:r>
        <w:rPr>
          <w:rFonts w:ascii="Palatino Linotype" w:hAnsi="Palatino Linotype"/>
          <w:i/>
        </w:rPr>
        <w:t xml:space="preserve"> Catholic News Service Oct. 4 2014 (</w:t>
      </w:r>
      <w:hyperlink r:id="rId8" w:history="1">
        <w:r w:rsidRPr="00FB53A8">
          <w:rPr>
            <w:rStyle w:val="Hyperlink"/>
            <w:rFonts w:ascii="Palatino Linotype" w:hAnsi="Palatino Linotype"/>
            <w:i/>
          </w:rPr>
          <w:t>http://www.catholicnews.com/data/stories/cns/1404115.htm</w:t>
        </w:r>
      </w:hyperlink>
      <w:r>
        <w:rPr>
          <w:rFonts w:ascii="Palatino Linotype" w:hAnsi="Palatino Linotype"/>
          <w:i/>
        </w:rPr>
        <w:t>)</w:t>
      </w:r>
    </w:p>
    <w:p w14:paraId="438E61FE" w14:textId="1E9D46FF" w:rsidR="007F13F9" w:rsidRPr="00F567D1" w:rsidRDefault="007F13F9" w:rsidP="00F567D1">
      <w:pPr>
        <w:rPr>
          <w:rFonts w:ascii="Palatino Linotype" w:hAnsi="Palatino Linotype"/>
          <w:i/>
        </w:rPr>
      </w:pPr>
      <w:r w:rsidRPr="008F6AF3">
        <w:rPr>
          <w:rFonts w:ascii="Palatino Linotype" w:hAnsi="Palatino Linotype"/>
        </w:rPr>
        <w:t>The Filipino Community is</w:t>
      </w:r>
      <w:r w:rsidR="00AE465A">
        <w:rPr>
          <w:rFonts w:ascii="Palatino Linotype" w:hAnsi="Palatino Linotype"/>
        </w:rPr>
        <w:t xml:space="preserve"> very prominent in Catholic p</w:t>
      </w:r>
      <w:r w:rsidRPr="008F6AF3">
        <w:rPr>
          <w:rFonts w:ascii="Palatino Linotype" w:hAnsi="Palatino Linotype"/>
        </w:rPr>
        <w:t>arishes across th</w:t>
      </w:r>
      <w:r w:rsidR="00F567D1">
        <w:rPr>
          <w:rFonts w:ascii="Palatino Linotype" w:hAnsi="Palatino Linotype"/>
        </w:rPr>
        <w:t>e Diocese, es</w:t>
      </w:r>
      <w:r w:rsidRPr="008F6AF3">
        <w:rPr>
          <w:rFonts w:ascii="Palatino Linotype" w:hAnsi="Palatino Linotype"/>
        </w:rPr>
        <w:t>pecially working in the caring profession</w:t>
      </w:r>
      <w:r w:rsidR="00F567D1">
        <w:rPr>
          <w:rFonts w:ascii="Palatino Linotype" w:hAnsi="Palatino Linotype"/>
        </w:rPr>
        <w:t>s</w:t>
      </w:r>
      <w:r w:rsidRPr="008F6AF3">
        <w:rPr>
          <w:rFonts w:ascii="Palatino Linotype" w:hAnsi="Palatino Linotype"/>
        </w:rPr>
        <w:t xml:space="preserve"> in local hospitals and nursing/care homes in the area. Stat</w:t>
      </w:r>
      <w:r w:rsidR="00F567D1">
        <w:rPr>
          <w:rFonts w:ascii="Palatino Linotype" w:hAnsi="Palatino Linotype"/>
        </w:rPr>
        <w:t xml:space="preserve">istics from the 2011 census show </w:t>
      </w:r>
      <w:r w:rsidR="003E608C">
        <w:rPr>
          <w:rFonts w:ascii="Palatino Linotype" w:hAnsi="Palatino Linotype"/>
        </w:rPr>
        <w:t>t</w:t>
      </w:r>
      <w:r w:rsidRPr="008F6AF3">
        <w:rPr>
          <w:rFonts w:ascii="Palatino Linotype" w:hAnsi="Palatino Linotype"/>
        </w:rPr>
        <w:t>hat there are over 3,000 Filipin</w:t>
      </w:r>
      <w:r w:rsidR="00F567D1">
        <w:rPr>
          <w:rFonts w:ascii="Palatino Linotype" w:hAnsi="Palatino Linotype"/>
        </w:rPr>
        <w:t xml:space="preserve">os living in the North East.  The Cardinals visit </w:t>
      </w:r>
      <w:r w:rsidRPr="008F6AF3">
        <w:rPr>
          <w:rFonts w:ascii="Palatino Linotype" w:hAnsi="Palatino Linotype"/>
        </w:rPr>
        <w:t xml:space="preserve">has caused a great deal of excitement within the Filipino Community since </w:t>
      </w:r>
      <w:r w:rsidR="00AE465A">
        <w:rPr>
          <w:rFonts w:ascii="Palatino Linotype" w:hAnsi="Palatino Linotype"/>
        </w:rPr>
        <w:t>its</w:t>
      </w:r>
      <w:r w:rsidRPr="008F6AF3">
        <w:rPr>
          <w:rFonts w:ascii="Palatino Linotype" w:hAnsi="Palatino Linotype"/>
        </w:rPr>
        <w:t xml:space="preserve"> announce</w:t>
      </w:r>
      <w:r w:rsidR="00144893">
        <w:rPr>
          <w:rFonts w:ascii="Palatino Linotype" w:hAnsi="Palatino Linotype"/>
        </w:rPr>
        <w:t>ment</w:t>
      </w:r>
      <w:r w:rsidRPr="008F6AF3">
        <w:rPr>
          <w:rFonts w:ascii="Palatino Linotype" w:hAnsi="Palatino Linotype"/>
        </w:rPr>
        <w:t xml:space="preserve">. It will give the Filipino Community </w:t>
      </w:r>
      <w:r w:rsidR="00F567D1">
        <w:rPr>
          <w:rFonts w:ascii="Palatino Linotype" w:hAnsi="Palatino Linotype"/>
        </w:rPr>
        <w:t>the opportunity t</w:t>
      </w:r>
      <w:r w:rsidRPr="008F6AF3">
        <w:rPr>
          <w:rFonts w:ascii="Palatino Linotype" w:hAnsi="Palatino Linotype"/>
        </w:rPr>
        <w:t xml:space="preserve">o meet with Cardinal </w:t>
      </w:r>
      <w:proofErr w:type="spellStart"/>
      <w:r w:rsidR="00F567D1">
        <w:rPr>
          <w:rFonts w:ascii="Palatino Linotype" w:hAnsi="Palatino Linotype"/>
        </w:rPr>
        <w:t>Tagle</w:t>
      </w:r>
      <w:proofErr w:type="spellEnd"/>
      <w:r w:rsidR="00F567D1">
        <w:rPr>
          <w:rFonts w:ascii="Palatino Linotype" w:hAnsi="Palatino Linotype"/>
        </w:rPr>
        <w:t xml:space="preserve"> </w:t>
      </w:r>
      <w:r w:rsidRPr="008F6AF3">
        <w:rPr>
          <w:rFonts w:ascii="Palatino Linotype" w:hAnsi="Palatino Linotype"/>
        </w:rPr>
        <w:t>and</w:t>
      </w:r>
      <w:r w:rsidR="00F567D1">
        <w:rPr>
          <w:rFonts w:ascii="Palatino Linotype" w:hAnsi="Palatino Linotype"/>
        </w:rPr>
        <w:t xml:space="preserve"> through him be united with their families back home.</w:t>
      </w:r>
    </w:p>
    <w:p w14:paraId="48522F81" w14:textId="77777777" w:rsidR="00511794" w:rsidRDefault="006462B1" w:rsidP="008F6AF3">
      <w:pPr>
        <w:pStyle w:val="NoSpacing"/>
        <w:jc w:val="both"/>
        <w:rPr>
          <w:rFonts w:ascii="Palatino Linotype" w:hAnsi="Palatino Linotype"/>
        </w:rPr>
      </w:pPr>
      <w:r>
        <w:rPr>
          <w:rFonts w:ascii="Palatino Linotype" w:hAnsi="Palatino Linotype"/>
        </w:rPr>
        <w:t xml:space="preserve"> </w:t>
      </w:r>
    </w:p>
    <w:p w14:paraId="13F546BA" w14:textId="4A04CE2E" w:rsidR="00BF1A8B" w:rsidRPr="008F6AF3" w:rsidRDefault="00511794" w:rsidP="008F6AF3">
      <w:pPr>
        <w:pStyle w:val="NoSpacing"/>
        <w:jc w:val="both"/>
        <w:rPr>
          <w:rFonts w:ascii="Palatino Linotype" w:hAnsi="Palatino Linotype"/>
        </w:rPr>
      </w:pPr>
      <w:r w:rsidRPr="008F6AF3">
        <w:rPr>
          <w:rFonts w:ascii="Palatino Linotype" w:hAnsi="Palatino Linotype"/>
        </w:rPr>
        <w:t xml:space="preserve">Cardinal </w:t>
      </w:r>
      <w:proofErr w:type="spellStart"/>
      <w:r w:rsidRPr="008F6AF3">
        <w:rPr>
          <w:rFonts w:ascii="Palatino Linotype" w:hAnsi="Palatino Linotype"/>
        </w:rPr>
        <w:t>Tagle</w:t>
      </w:r>
      <w:proofErr w:type="spellEnd"/>
      <w:r w:rsidRPr="008F6AF3">
        <w:rPr>
          <w:rFonts w:ascii="Palatino Linotype" w:hAnsi="Palatino Linotype"/>
        </w:rPr>
        <w:t xml:space="preserve"> will preside at the 12.05pm Mass in St. Mary’s Cathedral with </w:t>
      </w:r>
      <w:r w:rsidR="00A5014D" w:rsidRPr="008F6AF3">
        <w:rPr>
          <w:rFonts w:ascii="Palatino Linotype" w:hAnsi="Palatino Linotype"/>
        </w:rPr>
        <w:t xml:space="preserve">Bishop </w:t>
      </w:r>
      <w:proofErr w:type="spellStart"/>
      <w:r w:rsidR="00A5014D" w:rsidRPr="008F6AF3">
        <w:rPr>
          <w:rFonts w:ascii="Palatino Linotype" w:hAnsi="Palatino Linotype"/>
        </w:rPr>
        <w:t>Séamus</w:t>
      </w:r>
      <w:proofErr w:type="spellEnd"/>
      <w:r w:rsidR="00A5014D" w:rsidRPr="008F6AF3">
        <w:rPr>
          <w:rFonts w:ascii="Palatino Linotype" w:hAnsi="Palatino Linotype"/>
        </w:rPr>
        <w:t xml:space="preserve"> Cunningham</w:t>
      </w:r>
      <w:r w:rsidR="00375D83">
        <w:rPr>
          <w:rFonts w:ascii="Palatino Linotype" w:hAnsi="Palatino Linotype"/>
        </w:rPr>
        <w:t>,</w:t>
      </w:r>
      <w:r w:rsidR="00A5014D" w:rsidRPr="008F6AF3">
        <w:rPr>
          <w:rFonts w:ascii="Palatino Linotype" w:hAnsi="Palatino Linotype"/>
        </w:rPr>
        <w:t xml:space="preserve"> the Diocesan Bishop</w:t>
      </w:r>
      <w:r w:rsidR="00375D83">
        <w:rPr>
          <w:rFonts w:ascii="Palatino Linotype" w:hAnsi="Palatino Linotype"/>
        </w:rPr>
        <w:t>,</w:t>
      </w:r>
      <w:r w:rsidR="003E608C">
        <w:rPr>
          <w:rFonts w:ascii="Palatino Linotype" w:hAnsi="Palatino Linotype"/>
        </w:rPr>
        <w:t xml:space="preserve"> and clergy on </w:t>
      </w:r>
      <w:r w:rsidR="00A5014D" w:rsidRPr="008F6AF3">
        <w:rPr>
          <w:rFonts w:ascii="Palatino Linotype" w:hAnsi="Palatino Linotype"/>
        </w:rPr>
        <w:t>Monday 9</w:t>
      </w:r>
      <w:r w:rsidR="00A5014D" w:rsidRPr="008F6AF3">
        <w:rPr>
          <w:rFonts w:ascii="Palatino Linotype" w:hAnsi="Palatino Linotype"/>
          <w:vertAlign w:val="superscript"/>
        </w:rPr>
        <w:t>th</w:t>
      </w:r>
      <w:r w:rsidR="00A5014D" w:rsidRPr="008F6AF3">
        <w:rPr>
          <w:rFonts w:ascii="Palatino Linotype" w:hAnsi="Palatino Linotype"/>
        </w:rPr>
        <w:t xml:space="preserve"> March. In the evening at 7.00pm there will be a special cele</w:t>
      </w:r>
      <w:r w:rsidR="003E608C">
        <w:rPr>
          <w:rFonts w:ascii="Palatino Linotype" w:hAnsi="Palatino Linotype"/>
        </w:rPr>
        <w:t>bration presided over b</w:t>
      </w:r>
      <w:r w:rsidR="00A5014D" w:rsidRPr="008F6AF3">
        <w:rPr>
          <w:rFonts w:ascii="Palatino Linotype" w:hAnsi="Palatino Linotype"/>
        </w:rPr>
        <w:t xml:space="preserve">y Cardinal </w:t>
      </w:r>
      <w:proofErr w:type="spellStart"/>
      <w:r w:rsidR="00A5014D" w:rsidRPr="008F6AF3">
        <w:rPr>
          <w:rFonts w:ascii="Palatino Linotype" w:hAnsi="Palatino Linotype"/>
        </w:rPr>
        <w:t>Tagle</w:t>
      </w:r>
      <w:proofErr w:type="spellEnd"/>
      <w:r w:rsidR="003E608C">
        <w:rPr>
          <w:rFonts w:ascii="Palatino Linotype" w:hAnsi="Palatino Linotype"/>
        </w:rPr>
        <w:t xml:space="preserve"> which w</w:t>
      </w:r>
      <w:r w:rsidR="00A5014D" w:rsidRPr="008F6AF3">
        <w:rPr>
          <w:rFonts w:ascii="Palatino Linotype" w:hAnsi="Palatino Linotype"/>
        </w:rPr>
        <w:t>ill include prayers and music</w:t>
      </w:r>
      <w:r w:rsidR="00144893">
        <w:rPr>
          <w:rFonts w:ascii="Palatino Linotype" w:hAnsi="Palatino Linotype"/>
        </w:rPr>
        <w:t xml:space="preserve"> provided by members of the Filipino community. People are expected</w:t>
      </w:r>
      <w:r w:rsidR="003E608C">
        <w:rPr>
          <w:rFonts w:ascii="Palatino Linotype" w:hAnsi="Palatino Linotype"/>
        </w:rPr>
        <w:t xml:space="preserve"> to attend from the North East and other parts of the country. </w:t>
      </w:r>
    </w:p>
    <w:p w14:paraId="43A6FF66" w14:textId="77777777" w:rsidR="00BF1A8B" w:rsidRPr="008F6AF3" w:rsidRDefault="00BF1A8B" w:rsidP="008F6AF3">
      <w:pPr>
        <w:pStyle w:val="NoSpacing"/>
        <w:jc w:val="both"/>
        <w:rPr>
          <w:rFonts w:ascii="Palatino Linotype" w:hAnsi="Palatino Linotype"/>
        </w:rPr>
      </w:pPr>
    </w:p>
    <w:p w14:paraId="78A0BDE0" w14:textId="77777777" w:rsidR="008F6AF3" w:rsidRPr="008F6AF3" w:rsidRDefault="008F6AF3" w:rsidP="008F6AF3">
      <w:pPr>
        <w:pStyle w:val="NoSpacing"/>
        <w:jc w:val="right"/>
        <w:rPr>
          <w:rFonts w:ascii="Palatino Linotype" w:hAnsi="Palatino Linotype"/>
        </w:rPr>
      </w:pPr>
      <w:r w:rsidRPr="008F6AF3">
        <w:rPr>
          <w:rFonts w:ascii="Palatino Linotype" w:hAnsi="Palatino Linotype"/>
        </w:rPr>
        <w:t>-END</w:t>
      </w:r>
      <w:r w:rsidR="00734231">
        <w:rPr>
          <w:rFonts w:ascii="Palatino Linotype" w:hAnsi="Palatino Linotype"/>
        </w:rPr>
        <w:t>S</w:t>
      </w:r>
      <w:r w:rsidRPr="008F6AF3">
        <w:rPr>
          <w:rFonts w:ascii="Palatino Linotype" w:hAnsi="Palatino Linotype"/>
        </w:rPr>
        <w:t>-</w:t>
      </w:r>
    </w:p>
    <w:p w14:paraId="49A121B3" w14:textId="77777777" w:rsidR="008F4DF9" w:rsidRPr="008F6AF3" w:rsidRDefault="008F4DF9" w:rsidP="003C0459">
      <w:pPr>
        <w:pStyle w:val="NoSpacing"/>
        <w:rPr>
          <w:rFonts w:ascii="Palatino Linotype" w:hAnsi="Palatino Linotype"/>
        </w:rPr>
      </w:pPr>
    </w:p>
    <w:p w14:paraId="4596BC73" w14:textId="77777777" w:rsidR="008F6AF3" w:rsidRPr="008F6AF3" w:rsidRDefault="008F6AF3" w:rsidP="003C0459">
      <w:pPr>
        <w:pStyle w:val="NoSpacing"/>
        <w:jc w:val="center"/>
        <w:rPr>
          <w:rFonts w:ascii="Palatino Linotype" w:hAnsi="Palatino Linotype"/>
        </w:rPr>
      </w:pPr>
      <w:r w:rsidRPr="008F6AF3">
        <w:rPr>
          <w:rFonts w:ascii="Palatino Linotype" w:hAnsi="Palatino Linotype"/>
        </w:rPr>
        <w:t>Any further queries</w:t>
      </w:r>
      <w:r w:rsidR="00734231">
        <w:rPr>
          <w:rFonts w:ascii="Palatino Linotype" w:hAnsi="Palatino Linotype"/>
        </w:rPr>
        <w:t>, please contact the Cathedral O</w:t>
      </w:r>
      <w:r w:rsidRPr="008F6AF3">
        <w:rPr>
          <w:rFonts w:ascii="Palatino Linotype" w:hAnsi="Palatino Linotype"/>
        </w:rPr>
        <w:t>ffice on 0191 232 6953</w:t>
      </w:r>
    </w:p>
    <w:p w14:paraId="42C85B3F" w14:textId="77777777" w:rsidR="008F6AF3" w:rsidRPr="008F6AF3" w:rsidRDefault="008F6AF3" w:rsidP="008F6AF3">
      <w:pPr>
        <w:pStyle w:val="NoSpacing"/>
        <w:jc w:val="both"/>
        <w:rPr>
          <w:rFonts w:ascii="Palatino Linotype" w:hAnsi="Palatino Linotype"/>
          <w:b/>
        </w:rPr>
      </w:pPr>
      <w:r w:rsidRPr="008F6AF3">
        <w:rPr>
          <w:rFonts w:ascii="Palatino Linotype" w:hAnsi="Palatino Linotype"/>
          <w:b/>
        </w:rPr>
        <w:t>Sources</w:t>
      </w:r>
    </w:p>
    <w:p w14:paraId="1B616711" w14:textId="77777777" w:rsidR="007F13F9" w:rsidRDefault="00211AF7" w:rsidP="008F6AF3">
      <w:pPr>
        <w:pStyle w:val="NoSpacing"/>
        <w:jc w:val="both"/>
        <w:rPr>
          <w:rFonts w:ascii="Palatino Linotype" w:hAnsi="Palatino Linotype"/>
        </w:rPr>
      </w:pPr>
      <w:hyperlink r:id="rId9" w:history="1">
        <w:r w:rsidR="008F6AF3" w:rsidRPr="008F6AF3">
          <w:rPr>
            <w:rStyle w:val="Hyperlink"/>
            <w:rFonts w:ascii="Palatino Linotype" w:hAnsi="Palatino Linotype"/>
          </w:rPr>
          <w:t>http://www.ons.gov.uk/ons/rel/mro/news-release/census-2-1----north-east/census-gives-insights-into-characteristics-of-the-north-east-s-population.html</w:t>
        </w:r>
      </w:hyperlink>
    </w:p>
    <w:p w14:paraId="02BBAF3A" w14:textId="77777777" w:rsidR="008F6AF3" w:rsidRPr="008F6AF3" w:rsidRDefault="00211AF7" w:rsidP="008F6AF3">
      <w:pPr>
        <w:pStyle w:val="NoSpacing"/>
        <w:jc w:val="both"/>
        <w:rPr>
          <w:rFonts w:ascii="Palatino Linotype" w:hAnsi="Palatino Linotype"/>
        </w:rPr>
      </w:pPr>
      <w:hyperlink r:id="rId10" w:history="1">
        <w:r w:rsidR="008F6AF3" w:rsidRPr="008F6AF3">
          <w:rPr>
            <w:rStyle w:val="Hyperlink"/>
            <w:rFonts w:ascii="Palatino Linotype" w:hAnsi="Palatino Linotype"/>
          </w:rPr>
          <w:t>http://www.migrationobservatory.ox.ac.uk/briefings/north-east-census-profile</w:t>
        </w:r>
      </w:hyperlink>
    </w:p>
    <w:p w14:paraId="753DF273" w14:textId="77777777" w:rsidR="00511794" w:rsidRDefault="00211AF7" w:rsidP="008F4DF9">
      <w:pPr>
        <w:pStyle w:val="NoSpacing"/>
        <w:jc w:val="both"/>
        <w:rPr>
          <w:rFonts w:ascii="Palatino Linotype" w:hAnsi="Palatino Linotype"/>
        </w:rPr>
      </w:pPr>
      <w:hyperlink r:id="rId11" w:history="1">
        <w:r w:rsidR="008F6AF3" w:rsidRPr="008F6AF3">
          <w:rPr>
            <w:rStyle w:val="Hyperlink"/>
            <w:rFonts w:ascii="Palatino Linotype" w:hAnsi="Palatino Linotype"/>
          </w:rPr>
          <w:t>http://www.rcam.org/archbishops/luis-antonio-g-tagle-sec</w:t>
        </w:r>
      </w:hyperlink>
      <w:r w:rsidR="008F6AF3" w:rsidRPr="008F6AF3">
        <w:rPr>
          <w:rFonts w:ascii="Palatino Linotype" w:hAnsi="Palatino Linotype"/>
        </w:rPr>
        <w:t xml:space="preserve"> </w:t>
      </w:r>
    </w:p>
    <w:p w14:paraId="648B1053" w14:textId="4E8A111C" w:rsidR="00144893" w:rsidRDefault="00144893" w:rsidP="008F4DF9">
      <w:pPr>
        <w:pStyle w:val="NoSpacing"/>
        <w:jc w:val="both"/>
        <w:rPr>
          <w:rFonts w:ascii="Palatino Linotype" w:hAnsi="Palatino Linotype"/>
        </w:rPr>
      </w:pPr>
    </w:p>
    <w:p w14:paraId="45FE3C4F" w14:textId="77777777" w:rsidR="00144893" w:rsidRPr="00C00DE4" w:rsidRDefault="00144893" w:rsidP="008F4DF9">
      <w:pPr>
        <w:pStyle w:val="NoSpacing"/>
        <w:jc w:val="both"/>
        <w:rPr>
          <w:rFonts w:ascii="Palatino Linotype" w:hAnsi="Palatino Linotype"/>
        </w:rPr>
      </w:pPr>
    </w:p>
    <w:sectPr w:rsidR="00144893" w:rsidRPr="00C00DE4" w:rsidSect="008F6AF3">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E0810" w15:done="0"/>
  <w15:commentEx w15:paraId="74484060" w15:done="0"/>
  <w15:commentEx w15:paraId="12DA98BE" w15:done="0"/>
  <w15:commentEx w15:paraId="672259DB" w15:done="0"/>
  <w15:commentEx w15:paraId="2BDE268A" w15:done="0"/>
  <w15:commentEx w15:paraId="047938E7" w15:done="0"/>
  <w15:commentEx w15:paraId="3988B54F" w15:done="0"/>
  <w15:commentEx w15:paraId="4CA064CD" w15:done="0"/>
  <w15:commentEx w15:paraId="4047E2CA" w15:done="0"/>
  <w15:commentEx w15:paraId="20D442D1" w15:done="0"/>
  <w15:commentEx w15:paraId="0A1400D4" w15:done="0"/>
  <w15:commentEx w15:paraId="3C7081A2" w15:done="0"/>
  <w15:commentEx w15:paraId="4329FBAB" w15:done="0"/>
  <w15:commentEx w15:paraId="3CA8A477" w15:done="0"/>
  <w15:commentEx w15:paraId="2CBA3ECD" w15:done="0"/>
  <w15:commentEx w15:paraId="00080296" w15:done="0"/>
  <w15:commentEx w15:paraId="4E57EC3D" w15:done="0"/>
  <w15:commentEx w15:paraId="1E0EBF66" w15:done="0"/>
  <w15:commentEx w15:paraId="36D16800" w15:done="0"/>
  <w15:commentEx w15:paraId="1A8F8778" w15:done="0"/>
  <w15:commentEx w15:paraId="0F4CB4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061F1" w14:textId="77777777" w:rsidR="00211AF7" w:rsidRDefault="00211AF7" w:rsidP="008F6AF3">
      <w:pPr>
        <w:spacing w:after="0" w:line="240" w:lineRule="auto"/>
      </w:pPr>
      <w:r>
        <w:separator/>
      </w:r>
    </w:p>
  </w:endnote>
  <w:endnote w:type="continuationSeparator" w:id="0">
    <w:p w14:paraId="4184E3C6" w14:textId="77777777" w:rsidR="00211AF7" w:rsidRDefault="00211AF7" w:rsidP="008F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B626" w14:textId="77777777" w:rsidR="00211AF7" w:rsidRDefault="00211AF7" w:rsidP="008F6AF3">
      <w:pPr>
        <w:spacing w:after="0" w:line="240" w:lineRule="auto"/>
      </w:pPr>
      <w:r>
        <w:separator/>
      </w:r>
    </w:p>
  </w:footnote>
  <w:footnote w:type="continuationSeparator" w:id="0">
    <w:p w14:paraId="40BAD06D" w14:textId="77777777" w:rsidR="00211AF7" w:rsidRDefault="00211AF7" w:rsidP="008F6AF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Faley">
    <w15:presenceInfo w15:providerId="None" w15:userId="A Fa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E4"/>
    <w:rsid w:val="00004B95"/>
    <w:rsid w:val="00144893"/>
    <w:rsid w:val="00176845"/>
    <w:rsid w:val="00211AF7"/>
    <w:rsid w:val="00242F95"/>
    <w:rsid w:val="00375D83"/>
    <w:rsid w:val="003C0459"/>
    <w:rsid w:val="003E608C"/>
    <w:rsid w:val="004654F9"/>
    <w:rsid w:val="004C1416"/>
    <w:rsid w:val="00511794"/>
    <w:rsid w:val="006462B1"/>
    <w:rsid w:val="00734231"/>
    <w:rsid w:val="007F13F9"/>
    <w:rsid w:val="00846DC0"/>
    <w:rsid w:val="008F4DF9"/>
    <w:rsid w:val="008F6AF3"/>
    <w:rsid w:val="009363B5"/>
    <w:rsid w:val="00A5014D"/>
    <w:rsid w:val="00AA510E"/>
    <w:rsid w:val="00AA754F"/>
    <w:rsid w:val="00AE465A"/>
    <w:rsid w:val="00B033DC"/>
    <w:rsid w:val="00BE405E"/>
    <w:rsid w:val="00BF1A8B"/>
    <w:rsid w:val="00C00DE4"/>
    <w:rsid w:val="00D45998"/>
    <w:rsid w:val="00E708C5"/>
    <w:rsid w:val="00EA0E20"/>
    <w:rsid w:val="00F5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DE4"/>
    <w:pPr>
      <w:spacing w:after="0" w:line="240" w:lineRule="auto"/>
    </w:pPr>
  </w:style>
  <w:style w:type="character" w:styleId="Hyperlink">
    <w:name w:val="Hyperlink"/>
    <w:basedOn w:val="DefaultParagraphFont"/>
    <w:uiPriority w:val="99"/>
    <w:unhideWhenUsed/>
    <w:rsid w:val="008F6AF3"/>
    <w:rPr>
      <w:color w:val="0563C1" w:themeColor="hyperlink"/>
      <w:u w:val="single"/>
    </w:rPr>
  </w:style>
  <w:style w:type="paragraph" w:styleId="Header">
    <w:name w:val="header"/>
    <w:basedOn w:val="Normal"/>
    <w:link w:val="HeaderChar"/>
    <w:uiPriority w:val="99"/>
    <w:unhideWhenUsed/>
    <w:rsid w:val="008F6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AF3"/>
  </w:style>
  <w:style w:type="paragraph" w:styleId="Footer">
    <w:name w:val="footer"/>
    <w:basedOn w:val="Normal"/>
    <w:link w:val="FooterChar"/>
    <w:uiPriority w:val="99"/>
    <w:unhideWhenUsed/>
    <w:rsid w:val="008F6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AF3"/>
  </w:style>
  <w:style w:type="paragraph" w:styleId="BalloonText">
    <w:name w:val="Balloon Text"/>
    <w:basedOn w:val="Normal"/>
    <w:link w:val="BalloonTextChar"/>
    <w:uiPriority w:val="99"/>
    <w:semiHidden/>
    <w:unhideWhenUsed/>
    <w:rsid w:val="0064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B1"/>
    <w:rPr>
      <w:rFonts w:ascii="Tahoma" w:hAnsi="Tahoma" w:cs="Tahoma"/>
      <w:sz w:val="16"/>
      <w:szCs w:val="16"/>
    </w:rPr>
  </w:style>
  <w:style w:type="character" w:styleId="CommentReference">
    <w:name w:val="annotation reference"/>
    <w:basedOn w:val="DefaultParagraphFont"/>
    <w:uiPriority w:val="99"/>
    <w:semiHidden/>
    <w:unhideWhenUsed/>
    <w:rsid w:val="00242F95"/>
    <w:rPr>
      <w:sz w:val="16"/>
      <w:szCs w:val="16"/>
    </w:rPr>
  </w:style>
  <w:style w:type="paragraph" w:styleId="CommentText">
    <w:name w:val="annotation text"/>
    <w:basedOn w:val="Normal"/>
    <w:link w:val="CommentTextChar"/>
    <w:uiPriority w:val="99"/>
    <w:semiHidden/>
    <w:unhideWhenUsed/>
    <w:rsid w:val="00242F95"/>
    <w:pPr>
      <w:spacing w:line="240" w:lineRule="auto"/>
    </w:pPr>
    <w:rPr>
      <w:sz w:val="20"/>
      <w:szCs w:val="20"/>
    </w:rPr>
  </w:style>
  <w:style w:type="character" w:customStyle="1" w:styleId="CommentTextChar">
    <w:name w:val="Comment Text Char"/>
    <w:basedOn w:val="DefaultParagraphFont"/>
    <w:link w:val="CommentText"/>
    <w:uiPriority w:val="99"/>
    <w:semiHidden/>
    <w:rsid w:val="00242F95"/>
    <w:rPr>
      <w:sz w:val="20"/>
      <w:szCs w:val="20"/>
    </w:rPr>
  </w:style>
  <w:style w:type="paragraph" w:styleId="CommentSubject">
    <w:name w:val="annotation subject"/>
    <w:basedOn w:val="CommentText"/>
    <w:next w:val="CommentText"/>
    <w:link w:val="CommentSubjectChar"/>
    <w:uiPriority w:val="99"/>
    <w:semiHidden/>
    <w:unhideWhenUsed/>
    <w:rsid w:val="00242F95"/>
    <w:rPr>
      <w:b/>
      <w:bCs/>
    </w:rPr>
  </w:style>
  <w:style w:type="character" w:customStyle="1" w:styleId="CommentSubjectChar">
    <w:name w:val="Comment Subject Char"/>
    <w:basedOn w:val="CommentTextChar"/>
    <w:link w:val="CommentSubject"/>
    <w:uiPriority w:val="99"/>
    <w:semiHidden/>
    <w:rsid w:val="00242F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DE4"/>
    <w:pPr>
      <w:spacing w:after="0" w:line="240" w:lineRule="auto"/>
    </w:pPr>
  </w:style>
  <w:style w:type="character" w:styleId="Hyperlink">
    <w:name w:val="Hyperlink"/>
    <w:basedOn w:val="DefaultParagraphFont"/>
    <w:uiPriority w:val="99"/>
    <w:unhideWhenUsed/>
    <w:rsid w:val="008F6AF3"/>
    <w:rPr>
      <w:color w:val="0563C1" w:themeColor="hyperlink"/>
      <w:u w:val="single"/>
    </w:rPr>
  </w:style>
  <w:style w:type="paragraph" w:styleId="Header">
    <w:name w:val="header"/>
    <w:basedOn w:val="Normal"/>
    <w:link w:val="HeaderChar"/>
    <w:uiPriority w:val="99"/>
    <w:unhideWhenUsed/>
    <w:rsid w:val="008F6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AF3"/>
  </w:style>
  <w:style w:type="paragraph" w:styleId="Footer">
    <w:name w:val="footer"/>
    <w:basedOn w:val="Normal"/>
    <w:link w:val="FooterChar"/>
    <w:uiPriority w:val="99"/>
    <w:unhideWhenUsed/>
    <w:rsid w:val="008F6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AF3"/>
  </w:style>
  <w:style w:type="paragraph" w:styleId="BalloonText">
    <w:name w:val="Balloon Text"/>
    <w:basedOn w:val="Normal"/>
    <w:link w:val="BalloonTextChar"/>
    <w:uiPriority w:val="99"/>
    <w:semiHidden/>
    <w:unhideWhenUsed/>
    <w:rsid w:val="0064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B1"/>
    <w:rPr>
      <w:rFonts w:ascii="Tahoma" w:hAnsi="Tahoma" w:cs="Tahoma"/>
      <w:sz w:val="16"/>
      <w:szCs w:val="16"/>
    </w:rPr>
  </w:style>
  <w:style w:type="character" w:styleId="CommentReference">
    <w:name w:val="annotation reference"/>
    <w:basedOn w:val="DefaultParagraphFont"/>
    <w:uiPriority w:val="99"/>
    <w:semiHidden/>
    <w:unhideWhenUsed/>
    <w:rsid w:val="00242F95"/>
    <w:rPr>
      <w:sz w:val="16"/>
      <w:szCs w:val="16"/>
    </w:rPr>
  </w:style>
  <w:style w:type="paragraph" w:styleId="CommentText">
    <w:name w:val="annotation text"/>
    <w:basedOn w:val="Normal"/>
    <w:link w:val="CommentTextChar"/>
    <w:uiPriority w:val="99"/>
    <w:semiHidden/>
    <w:unhideWhenUsed/>
    <w:rsid w:val="00242F95"/>
    <w:pPr>
      <w:spacing w:line="240" w:lineRule="auto"/>
    </w:pPr>
    <w:rPr>
      <w:sz w:val="20"/>
      <w:szCs w:val="20"/>
    </w:rPr>
  </w:style>
  <w:style w:type="character" w:customStyle="1" w:styleId="CommentTextChar">
    <w:name w:val="Comment Text Char"/>
    <w:basedOn w:val="DefaultParagraphFont"/>
    <w:link w:val="CommentText"/>
    <w:uiPriority w:val="99"/>
    <w:semiHidden/>
    <w:rsid w:val="00242F95"/>
    <w:rPr>
      <w:sz w:val="20"/>
      <w:szCs w:val="20"/>
    </w:rPr>
  </w:style>
  <w:style w:type="paragraph" w:styleId="CommentSubject">
    <w:name w:val="annotation subject"/>
    <w:basedOn w:val="CommentText"/>
    <w:next w:val="CommentText"/>
    <w:link w:val="CommentSubjectChar"/>
    <w:uiPriority w:val="99"/>
    <w:semiHidden/>
    <w:unhideWhenUsed/>
    <w:rsid w:val="00242F95"/>
    <w:rPr>
      <w:b/>
      <w:bCs/>
    </w:rPr>
  </w:style>
  <w:style w:type="character" w:customStyle="1" w:styleId="CommentSubjectChar">
    <w:name w:val="Comment Subject Char"/>
    <w:basedOn w:val="CommentTextChar"/>
    <w:link w:val="CommentSubject"/>
    <w:uiPriority w:val="99"/>
    <w:semiHidden/>
    <w:rsid w:val="00242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news.com/data/stories/cns/140411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cam.org/archbishops/luis-antonio-g-tagle-sec"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migrationobservatory.ox.ac.uk/briefings/north-east-census-profile" TargetMode="External"/><Relationship Id="rId4" Type="http://schemas.openxmlformats.org/officeDocument/2006/relationships/webSettings" Target="webSettings.xml"/><Relationship Id="rId9" Type="http://schemas.openxmlformats.org/officeDocument/2006/relationships/hyperlink" Target="http://www.ons.gov.uk/ons/rel/mro/news-release/census-2-1----north-east/census-gives-insights-into-characteristics-of-the-north-east-s-population.htm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Dermott Donnelly</cp:lastModifiedBy>
  <cp:revision>3</cp:revision>
  <dcterms:created xsi:type="dcterms:W3CDTF">2015-02-25T16:45:00Z</dcterms:created>
  <dcterms:modified xsi:type="dcterms:W3CDTF">2015-02-25T16:51:00Z</dcterms:modified>
</cp:coreProperties>
</file>